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D0" w:rsidRDefault="00CC28D0" w:rsidP="00CC28D0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:rsidR="00CC28D0" w:rsidRDefault="00CC28D0" w:rsidP="00CC28D0">
      <w:pPr>
        <w:widowControl/>
        <w:shd w:val="clear" w:color="auto" w:fill="FFFFFF"/>
        <w:spacing w:line="405" w:lineRule="atLeast"/>
        <w:ind w:firstLine="60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:rsidR="00EA1E6F" w:rsidRDefault="00EA1E6F">
      <w:pPr>
        <w:widowControl/>
        <w:shd w:val="clear" w:color="auto" w:fill="FFFFFF"/>
        <w:spacing w:line="405" w:lineRule="atLeast"/>
        <w:ind w:firstLine="600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</w:p>
    <w:p w:rsidR="00CC28D0" w:rsidRDefault="00CC28D0" w:rsidP="00CC28D0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酒店管理与数字化运营</w:t>
      </w:r>
      <w:r>
        <w:rPr>
          <w:rFonts w:ascii="黑体" w:eastAsia="黑体" w:hAnsi="黑体"/>
          <w:kern w:val="0"/>
          <w:sz w:val="36"/>
          <w:szCs w:val="36"/>
        </w:rPr>
        <w:t>专业(5401</w:t>
      </w:r>
      <w:r>
        <w:rPr>
          <w:rFonts w:ascii="黑体" w:eastAsia="黑体" w:hAnsi="黑体"/>
          <w:sz w:val="36"/>
          <w:szCs w:val="36"/>
        </w:rPr>
        <w:t>06</w:t>
      </w:r>
      <w:r>
        <w:rPr>
          <w:rFonts w:ascii="黑体" w:eastAsia="黑体" w:hAnsi="黑体"/>
          <w:kern w:val="0"/>
          <w:sz w:val="36"/>
          <w:szCs w:val="36"/>
        </w:rPr>
        <w:t>)</w:t>
      </w:r>
    </w:p>
    <w:p w:rsidR="001638CC" w:rsidRDefault="001638CC" w:rsidP="00CC28D0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10分钟）</w:t>
      </w:r>
      <w:bookmarkStart w:id="0" w:name="_GoBack"/>
      <w:bookmarkEnd w:id="0"/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一、职业素质</w:t>
      </w:r>
      <w:r w:rsidR="001E05E4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1E05E4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二、</w:t>
      </w:r>
      <w:r w:rsidR="002004AD">
        <w:rPr>
          <w:rFonts w:hint="eastAsia"/>
          <w:b/>
          <w:w w:val="95"/>
          <w:sz w:val="28"/>
          <w:szCs w:val="28"/>
          <w:lang w:eastAsia="zh-CN"/>
        </w:rPr>
        <w:t>职业技能</w:t>
      </w:r>
      <w:r w:rsidR="002004AD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2004AD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:rsidR="00EA1E6F" w:rsidRDefault="00CC28D0" w:rsidP="00CC28D0">
      <w:pPr>
        <w:pStyle w:val="a3"/>
        <w:snapToGrid w:val="0"/>
        <w:spacing w:line="360" w:lineRule="auto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考核内容：</w:t>
      </w:r>
      <w:r>
        <w:rPr>
          <w:w w:val="95"/>
          <w:sz w:val="28"/>
          <w:szCs w:val="28"/>
          <w:lang w:eastAsia="zh-CN"/>
        </w:rPr>
        <w:t xml:space="preserve"> 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1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①</w:t>
      </w:r>
      <w:r>
        <w:rPr>
          <w:w w:val="95"/>
          <w:sz w:val="28"/>
          <w:szCs w:val="28"/>
          <w:lang w:eastAsia="zh-CN"/>
        </w:rPr>
        <w:fldChar w:fldCharType="end"/>
      </w:r>
      <w:r>
        <w:rPr>
          <w:w w:val="95"/>
          <w:sz w:val="28"/>
          <w:szCs w:val="28"/>
          <w:lang w:eastAsia="zh-CN"/>
        </w:rPr>
        <w:t>阐述</w:t>
      </w:r>
      <w:r>
        <w:rPr>
          <w:rFonts w:hint="eastAsia"/>
          <w:w w:val="95"/>
          <w:sz w:val="28"/>
          <w:szCs w:val="28"/>
          <w:lang w:eastAsia="zh-CN"/>
        </w:rPr>
        <w:t>酒店的主要职能部门，并分析职能部门的主要职责。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2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②</w:t>
      </w:r>
      <w:r>
        <w:rPr>
          <w:w w:val="95"/>
          <w:sz w:val="28"/>
          <w:szCs w:val="28"/>
          <w:lang w:eastAsia="zh-CN"/>
        </w:rPr>
        <w:fldChar w:fldCharType="end"/>
      </w:r>
      <w:r>
        <w:rPr>
          <w:rFonts w:hint="eastAsia"/>
          <w:w w:val="95"/>
          <w:sz w:val="28"/>
          <w:szCs w:val="28"/>
          <w:lang w:eastAsia="zh-CN"/>
        </w:rPr>
        <w:t>阐述酒店产品的概念，</w:t>
      </w:r>
      <w:r>
        <w:rPr>
          <w:w w:val="95"/>
          <w:sz w:val="28"/>
          <w:szCs w:val="28"/>
          <w:lang w:eastAsia="zh-CN"/>
        </w:rPr>
        <w:t>简要</w:t>
      </w:r>
      <w:r>
        <w:rPr>
          <w:rFonts w:hint="eastAsia"/>
          <w:w w:val="95"/>
          <w:sz w:val="28"/>
          <w:szCs w:val="28"/>
          <w:lang w:eastAsia="zh-CN"/>
        </w:rPr>
        <w:t>概括目前酒店产品的情况及发展趋势</w:t>
      </w:r>
      <w:r>
        <w:rPr>
          <w:w w:val="95"/>
          <w:sz w:val="28"/>
          <w:szCs w:val="28"/>
          <w:lang w:eastAsia="zh-CN"/>
        </w:rPr>
        <w:t>。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3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③</w:t>
      </w:r>
      <w:r>
        <w:rPr>
          <w:w w:val="95"/>
          <w:sz w:val="28"/>
          <w:szCs w:val="28"/>
          <w:lang w:eastAsia="zh-CN"/>
        </w:rPr>
        <w:fldChar w:fldCharType="end"/>
      </w:r>
      <w:r>
        <w:rPr>
          <w:rFonts w:hint="eastAsia"/>
          <w:w w:val="95"/>
          <w:sz w:val="28"/>
          <w:szCs w:val="28"/>
          <w:lang w:eastAsia="zh-CN"/>
        </w:rPr>
        <w:t>辩证分析酒店管理与数字化之间的相互关系，你认为酒店管理在数字化发展背景下将产生什么变化？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150" w:firstLine="397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>
        <w:rPr>
          <w:w w:val="95"/>
          <w:sz w:val="28"/>
          <w:szCs w:val="28"/>
          <w:lang w:eastAsia="zh-CN"/>
        </w:rPr>
        <w:t xml:space="preserve"> </w:t>
      </w:r>
      <w:r>
        <w:rPr>
          <w:rFonts w:hint="eastAsia"/>
          <w:w w:val="95"/>
          <w:sz w:val="28"/>
          <w:szCs w:val="28"/>
          <w:lang w:eastAsia="zh-CN"/>
        </w:rPr>
        <w:t>主要考查学生对酒店</w:t>
      </w:r>
      <w:r>
        <w:rPr>
          <w:w w:val="95"/>
          <w:sz w:val="28"/>
          <w:szCs w:val="28"/>
          <w:lang w:eastAsia="zh-CN"/>
        </w:rPr>
        <w:t>基础知识</w:t>
      </w:r>
      <w:r>
        <w:rPr>
          <w:rFonts w:hint="eastAsia"/>
          <w:w w:val="95"/>
          <w:sz w:val="28"/>
          <w:szCs w:val="28"/>
          <w:lang w:eastAsia="zh-CN"/>
        </w:rPr>
        <w:t>的认知程度，能够把握数字化背景</w:t>
      </w:r>
      <w:proofErr w:type="gramStart"/>
      <w:r>
        <w:rPr>
          <w:rFonts w:hint="eastAsia"/>
          <w:w w:val="95"/>
          <w:sz w:val="28"/>
          <w:szCs w:val="28"/>
          <w:lang w:eastAsia="zh-CN"/>
        </w:rPr>
        <w:t>下酒店</w:t>
      </w:r>
      <w:proofErr w:type="gramEnd"/>
      <w:r>
        <w:rPr>
          <w:rFonts w:hint="eastAsia"/>
          <w:w w:val="95"/>
          <w:sz w:val="28"/>
          <w:szCs w:val="28"/>
          <w:lang w:eastAsia="zh-CN"/>
        </w:rPr>
        <w:t>管理新变革</w:t>
      </w:r>
      <w:r>
        <w:rPr>
          <w:w w:val="95"/>
          <w:sz w:val="28"/>
          <w:szCs w:val="28"/>
          <w:lang w:eastAsia="zh-CN"/>
        </w:rPr>
        <w:t>，</w:t>
      </w:r>
      <w:r>
        <w:rPr>
          <w:rFonts w:hint="eastAsia"/>
          <w:w w:val="95"/>
          <w:sz w:val="28"/>
          <w:szCs w:val="28"/>
          <w:lang w:eastAsia="zh-CN"/>
        </w:rPr>
        <w:t>运用酒店知识分析问题、解决问题的能力，能达到职业岗位能力的基本要求。</w:t>
      </w:r>
    </w:p>
    <w:p w:rsidR="00EA1E6F" w:rsidRDefault="00CC28D0" w:rsidP="00CC28D0">
      <w:pPr>
        <w:pStyle w:val="a3"/>
        <w:snapToGrid w:val="0"/>
        <w:spacing w:line="36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72"/>
        <w:gridCol w:w="5509"/>
        <w:gridCol w:w="1778"/>
      </w:tblGrid>
      <w:tr w:rsidR="00EA1E6F" w:rsidTr="00CC28D0">
        <w:trPr>
          <w:trHeight w:val="445"/>
        </w:trPr>
        <w:tc>
          <w:tcPr>
            <w:tcW w:w="872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509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主要考核点</w:t>
            </w:r>
          </w:p>
        </w:tc>
        <w:tc>
          <w:tcPr>
            <w:tcW w:w="1778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占分比例</w:t>
            </w:r>
          </w:p>
        </w:tc>
      </w:tr>
      <w:tr w:rsidR="00EA1E6F" w:rsidTr="00CC28D0">
        <w:tc>
          <w:tcPr>
            <w:tcW w:w="872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09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酒店主要部门及职责</w:t>
            </w:r>
          </w:p>
        </w:tc>
        <w:tc>
          <w:tcPr>
            <w:tcW w:w="1778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30%</w:t>
            </w:r>
          </w:p>
        </w:tc>
      </w:tr>
      <w:tr w:rsidR="00EA1E6F" w:rsidTr="00CC28D0">
        <w:tc>
          <w:tcPr>
            <w:tcW w:w="872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12" w:firstLine="32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09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酒店产品的概念，现状及发展趋势</w:t>
            </w:r>
          </w:p>
        </w:tc>
        <w:tc>
          <w:tcPr>
            <w:tcW w:w="1778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w w:val="95"/>
                <w:sz w:val="28"/>
                <w:szCs w:val="28"/>
                <w:lang w:eastAsia="zh-CN"/>
              </w:rPr>
              <w:t>4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0%</w:t>
            </w:r>
          </w:p>
        </w:tc>
      </w:tr>
      <w:tr w:rsidR="00EA1E6F" w:rsidTr="00CC28D0">
        <w:tc>
          <w:tcPr>
            <w:tcW w:w="872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12" w:firstLine="32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09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数字化对酒店管理的影响</w:t>
            </w:r>
          </w:p>
        </w:tc>
        <w:tc>
          <w:tcPr>
            <w:tcW w:w="1778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w w:val="95"/>
                <w:sz w:val="28"/>
                <w:szCs w:val="28"/>
                <w:lang w:eastAsia="zh-CN"/>
              </w:rPr>
              <w:t>50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  <w:tr w:rsidR="00EA1E6F" w:rsidTr="00CC28D0">
        <w:tc>
          <w:tcPr>
            <w:tcW w:w="6381" w:type="dxa"/>
            <w:gridSpan w:val="2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合 计</w:t>
            </w:r>
          </w:p>
        </w:tc>
        <w:tc>
          <w:tcPr>
            <w:tcW w:w="1778" w:type="dxa"/>
            <w:vAlign w:val="center"/>
          </w:tcPr>
          <w:p w:rsidR="00EA1E6F" w:rsidRDefault="00CC28D0" w:rsidP="00CC28D0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  <w:r>
              <w:rPr>
                <w:w w:val="95"/>
                <w:sz w:val="28"/>
                <w:szCs w:val="28"/>
                <w:lang w:eastAsia="zh-CN"/>
              </w:rPr>
              <w:t>20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</w:tbl>
    <w:p w:rsidR="00EA1E6F" w:rsidRDefault="00EA1E6F"/>
    <w:sectPr w:rsidR="00EA1E6F" w:rsidSect="00CC28D0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6F"/>
    <w:rsid w:val="001638CC"/>
    <w:rsid w:val="001E05E4"/>
    <w:rsid w:val="002004AD"/>
    <w:rsid w:val="00A10146"/>
    <w:rsid w:val="00CC28D0"/>
    <w:rsid w:val="00E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CE25E-60E5-495D-8216-4FD7315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qFormat/>
    <w:rPr>
      <w:sz w:val="18"/>
      <w:szCs w:val="18"/>
    </w:rPr>
  </w:style>
  <w:style w:type="paragraph" w:customStyle="1" w:styleId="ql-align-center">
    <w:name w:val="ql-align-center"/>
    <w:basedOn w:val="a"/>
    <w:qFormat/>
    <w:rsid w:val="00CC28D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2023-03-18T08:24:00Z</dcterms:created>
  <dcterms:modified xsi:type="dcterms:W3CDTF">2023-03-19T07:28:00Z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ec95847015a645039cdfaf95d669d729</vt:lpwstr>
  </property>
</Properties>
</file>