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8BDF">
      <w:pPr>
        <w:pStyle w:val="3"/>
        <w:ind w:firstLine="643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附件：</w:t>
      </w:r>
    </w:p>
    <w:p w14:paraId="0F3E8FCF">
      <w:pPr>
        <w:ind w:right="-445" w:rightChars="-159" w:firstLine="1928" w:firstLineChars="400"/>
        <w:jc w:val="both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  <w:t>获取</w:t>
      </w: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  <w:lang w:eastAsia="zh-CN"/>
        </w:rPr>
        <w:t>竞争性</w:t>
      </w: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  <w:t>磋商文件登记表</w:t>
      </w:r>
    </w:p>
    <w:p w14:paraId="56966386">
      <w:pPr>
        <w:spacing w:line="360" w:lineRule="exact"/>
        <w:ind w:left="1400" w:hanging="1400" w:hangingChars="5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</w:rPr>
        <w:t>项目名称：</w:t>
      </w:r>
      <w:r>
        <w:rPr>
          <w:rFonts w:hint="eastAsia" w:cs="仿宋"/>
          <w:b/>
          <w:bCs/>
          <w:color w:val="auto"/>
          <w:highlight w:val="none"/>
          <w:u w:val="single"/>
          <w:lang w:eastAsia="zh-CN"/>
        </w:rPr>
        <w:t>云南工艺美术学校教职工住宅区房改房BC栋住户电表改造施工</w:t>
      </w:r>
    </w:p>
    <w:p w14:paraId="0DC2BC59">
      <w:pPr>
        <w:spacing w:line="360" w:lineRule="exact"/>
        <w:ind w:left="1400" w:hanging="1400" w:hangingChars="500"/>
        <w:rPr>
          <w:rFonts w:hint="eastAsia" w:ascii="仿宋" w:hAnsi="仿宋" w:eastAsia="仿宋" w:cs="仿宋"/>
          <w:b/>
          <w:bCs/>
          <w:color w:val="auto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</w:rPr>
        <w:t>项目编号：</w:t>
      </w:r>
      <w:r>
        <w:rPr>
          <w:rFonts w:hint="eastAsia" w:cs="仿宋"/>
          <w:b/>
          <w:bCs/>
          <w:color w:val="auto"/>
          <w:highlight w:val="none"/>
          <w:u w:val="single"/>
          <w:lang w:eastAsia="zh-CN"/>
        </w:rPr>
        <w:t>云润招字 GC2026-132</w:t>
      </w:r>
    </w:p>
    <w:p w14:paraId="1CF2B829">
      <w:pPr>
        <w:ind w:firstLine="0" w:firstLineChars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获取日期：</w:t>
      </w:r>
      <w:r>
        <w:rPr>
          <w:rFonts w:hint="eastAsia" w:ascii="仿宋" w:hAnsi="仿宋" w:eastAsia="仿宋" w:cs="仿宋"/>
          <w:b/>
          <w:bCs/>
          <w:color w:val="auto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none"/>
        </w:rPr>
        <w:t>年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highlight w:val="none"/>
        </w:rPr>
        <w:t>月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highlight w:val="none"/>
        </w:rPr>
        <w:t>日</w:t>
      </w:r>
    </w:p>
    <w:tbl>
      <w:tblPr>
        <w:tblStyle w:val="12"/>
        <w:tblW w:w="49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491"/>
        <w:gridCol w:w="1180"/>
        <w:gridCol w:w="2778"/>
      </w:tblGrid>
      <w:tr w14:paraId="6676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38E7E225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供应商单位名称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192404AD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7FB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restart"/>
            <w:noWrap/>
            <w:vAlign w:val="center"/>
          </w:tcPr>
          <w:p w14:paraId="08EC21AA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供应商联系人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11914632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姓名：                  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机：</w:t>
            </w:r>
          </w:p>
        </w:tc>
      </w:tr>
      <w:tr w14:paraId="4B4C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continue"/>
            <w:noWrap/>
            <w:vAlign w:val="center"/>
          </w:tcPr>
          <w:p w14:paraId="5B985B62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3988" w:type="pct"/>
            <w:gridSpan w:val="3"/>
            <w:noWrap/>
            <w:vAlign w:val="center"/>
          </w:tcPr>
          <w:p w14:paraId="17DBA88C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身份证号：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                  </w:t>
            </w:r>
          </w:p>
        </w:tc>
      </w:tr>
      <w:tr w14:paraId="46F6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04BA1A71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供应商地址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54D1A448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2EF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11" w:type="pct"/>
            <w:noWrap/>
            <w:vAlign w:val="center"/>
          </w:tcPr>
          <w:p w14:paraId="3E6A80AB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电子邮箱</w:t>
            </w:r>
          </w:p>
        </w:tc>
        <w:tc>
          <w:tcPr>
            <w:tcW w:w="1869" w:type="pct"/>
            <w:noWrap/>
            <w:vAlign w:val="center"/>
          </w:tcPr>
          <w:p w14:paraId="5FBD8B74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31" w:type="pct"/>
            <w:noWrap/>
            <w:vAlign w:val="center"/>
          </w:tcPr>
          <w:p w14:paraId="7EABDD3C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座机</w:t>
            </w:r>
          </w:p>
        </w:tc>
        <w:tc>
          <w:tcPr>
            <w:tcW w:w="1487" w:type="pct"/>
            <w:noWrap/>
            <w:vAlign w:val="center"/>
          </w:tcPr>
          <w:p w14:paraId="0652116D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F50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011" w:type="pct"/>
            <w:noWrap/>
            <w:vAlign w:val="center"/>
          </w:tcPr>
          <w:p w14:paraId="6F1AB841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开票信息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6BCA459A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纳税人识别号：                                                 </w:t>
            </w:r>
          </w:p>
          <w:p w14:paraId="05FA5ACC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地址、电话：                                                       </w:t>
            </w:r>
          </w:p>
          <w:p w14:paraId="31A482F5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开户行及账号：                                                   </w:t>
            </w:r>
          </w:p>
          <w:p w14:paraId="406C5EF1">
            <w:pPr>
              <w:pStyle w:val="11"/>
              <w:jc w:val="lef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开具发票类型：□增值税专用发票  □增值税普通发票</w:t>
            </w:r>
          </w:p>
        </w:tc>
      </w:tr>
      <w:tr w14:paraId="142A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1011" w:type="pct"/>
            <w:noWrap/>
            <w:vAlign w:val="center"/>
          </w:tcPr>
          <w:p w14:paraId="7A90F0AB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供应商盖章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01831323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995001A">
            <w:p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0D6084B3">
            <w:pPr>
              <w:pStyle w:val="11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（此处盖章）</w:t>
            </w:r>
          </w:p>
          <w:p w14:paraId="50914105">
            <w:pPr>
              <w:pStyle w:val="11"/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</w:tbl>
    <w:p w14:paraId="06DBC1A8">
      <w:pPr>
        <w:pStyle w:val="15"/>
      </w:pP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注：①法定代表人身份证明书；②授权委托书；③营业执照副本或其他主体资格证明文件；④缴纳竞争性磋商文件费用凭证；⑤《获取竞争性磋商文件登记表》。以上资料盖章后扫描成一个PDF发送至采购代理机构邮箱：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instrText xml:space="preserve">HYPERLINK "mailto:1113870168@qq.com，邮件中须注明联系人和联系电话。"</w:instrTex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ynrdgcxm@163.com（电子邮件主题格式：项目名称+供应商单位名称）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fldChar w:fldCharType="end"/>
      </w:r>
      <w:bookmarkStart w:id="0" w:name="_GoBack"/>
      <w:bookmarkEnd w:id="0"/>
    </w:p>
    <w:sectPr>
      <w:pgSz w:w="12240" w:h="15840"/>
      <w:pgMar w:top="1440" w:right="1200" w:bottom="1440" w:left="180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CJK SC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106D8"/>
    <w:multiLevelType w:val="multilevel"/>
    <w:tmpl w:val="B5E106D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059AF"/>
    <w:rsid w:val="09801B58"/>
    <w:rsid w:val="0A127A3F"/>
    <w:rsid w:val="0E887CDA"/>
    <w:rsid w:val="0F003D05"/>
    <w:rsid w:val="126F5076"/>
    <w:rsid w:val="159D755B"/>
    <w:rsid w:val="18BD0454"/>
    <w:rsid w:val="1F4F2BFA"/>
    <w:rsid w:val="29477F7E"/>
    <w:rsid w:val="3159051B"/>
    <w:rsid w:val="31AB0053"/>
    <w:rsid w:val="326E52E5"/>
    <w:rsid w:val="38324469"/>
    <w:rsid w:val="39BE2F0E"/>
    <w:rsid w:val="3B35221D"/>
    <w:rsid w:val="3B3E54E4"/>
    <w:rsid w:val="3D900A9E"/>
    <w:rsid w:val="472F2FCE"/>
    <w:rsid w:val="4AC544D5"/>
    <w:rsid w:val="534C5AAA"/>
    <w:rsid w:val="55140B0D"/>
    <w:rsid w:val="59E976D9"/>
    <w:rsid w:val="60AD522B"/>
    <w:rsid w:val="61F027DB"/>
    <w:rsid w:val="623C46B9"/>
    <w:rsid w:val="63521523"/>
    <w:rsid w:val="65793640"/>
    <w:rsid w:val="69276FC8"/>
    <w:rsid w:val="6A5D50B3"/>
    <w:rsid w:val="6E176DBC"/>
    <w:rsid w:val="6EDD4F9C"/>
    <w:rsid w:val="6FFA0C29"/>
    <w:rsid w:val="744716A8"/>
    <w:rsid w:val="76710498"/>
    <w:rsid w:val="7A8D64AA"/>
    <w:rsid w:val="7EF4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1124" w:firstLineChars="200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987"/>
      </w:tabs>
      <w:spacing w:before="340" w:beforeAutospacing="1" w:after="340" w:afterAutospacing="1" w:line="360" w:lineRule="auto"/>
      <w:ind w:left="0" w:firstLine="0"/>
      <w:outlineLvl w:val="0"/>
    </w:pPr>
    <w:rPr>
      <w:rFonts w:cs="Arial" w:asciiTheme="minorEastAsia" w:hAnsiTheme="minorEastAsia" w:eastAsiaTheme="minorEastAsia"/>
      <w:b/>
      <w:bCs/>
      <w:kern w:val="44"/>
      <w:sz w:val="32"/>
      <w:szCs w:val="44"/>
      <w:lang w:val="en-US" w:eastAsia="zh-CN" w:bidi="ar-SA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00"/>
      <w:outlineLvl w:val="1"/>
    </w:pPr>
    <w:rPr>
      <w:rFonts w:ascii="Noto Sans CJK SC" w:hAnsi="Noto Sans CJK SC" w:eastAsia="仿宋" w:cstheme="majorBidi"/>
      <w:b/>
      <w:bCs/>
      <w:color w:val="000000"/>
      <w:sz w:val="32"/>
      <w:szCs w:val="26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next w:val="1"/>
    <w:qFormat/>
    <w:uiPriority w:val="0"/>
    <w:pPr>
      <w:ind w:firstLine="0" w:firstLineChars="0"/>
      <w:jc w:val="center"/>
    </w:pPr>
    <w:rPr>
      <w:sz w:val="24"/>
      <w:szCs w:val="24"/>
    </w:rPr>
  </w:style>
  <w:style w:type="character" w:customStyle="1" w:styleId="14">
    <w:name w:val="Heading 2 Char"/>
    <w:basedOn w:val="13"/>
    <w:link w:val="3"/>
    <w:qFormat/>
    <w:uiPriority w:val="9"/>
    <w:rPr>
      <w:rFonts w:ascii="Noto Sans CJK SC" w:hAnsi="Noto Sans CJK SC" w:eastAsia="仿宋" w:cstheme="majorBidi"/>
      <w:b/>
      <w:bCs/>
      <w:color w:val="4874CB" w:themeColor="accent1"/>
      <w:sz w:val="32"/>
      <w:szCs w:val="26"/>
      <w:lang w:eastAsia="en-US"/>
      <w14:textFill>
        <w14:solidFill>
          <w14:schemeClr w14:val="accent1"/>
        </w14:solidFill>
      </w14:textFill>
    </w:rPr>
  </w:style>
  <w:style w:type="paragraph" w:customStyle="1" w:styleId="15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2023-07-21T06:08:00Z</dcterms:created>
  <dc:creator>diy</dc:creator>
  <cp:lastModifiedBy>001</cp:lastModifiedBy>
  <dcterms:modified xsi:type="dcterms:W3CDTF">2026-08-04T08:40:52Z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E5366FBA7E47416C807EAE3C283EB625_12</vt:lpwstr>
  </property>
  <property fmtid="{D5CDD505-2E9C-101B-9397-08002B2CF9AE}" pid="4" name="KSOTemplateDocerSaveRecord">
    <vt:lpwstr>eyJoZGlkIjoiMzNkMDVkZGZjNDdiMTZiOWQ1ZWYxM2MwMmRhYmNkNDYiLCJ1c2VySWQiOiIyNjQ0Njc4MjUifQ==</vt:lpwstr>
  </property>
</Properties>
</file>